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3C5" w:rsidRPr="00AA6B58" w:rsidRDefault="000943C5" w:rsidP="000943C5">
      <w:pPr>
        <w:pStyle w:val="a3"/>
        <w:jc w:val="center"/>
        <w:rPr>
          <w:rFonts w:ascii="Times New Roman" w:hAnsi="Times New Roman"/>
        </w:rPr>
      </w:pPr>
      <w:r w:rsidRPr="00AA6B58">
        <w:rPr>
          <w:rFonts w:ascii="Times New Roman" w:hAnsi="Times New Roman"/>
          <w:sz w:val="28"/>
          <w:szCs w:val="28"/>
        </w:rPr>
        <w:t>А</w:t>
      </w:r>
      <w:r w:rsidRPr="00AA6B58">
        <w:rPr>
          <w:rFonts w:ascii="Times New Roman" w:hAnsi="Times New Roman"/>
        </w:rPr>
        <w:t xml:space="preserve">ДМИНИСТРАЦИЯ </w:t>
      </w:r>
      <w:r w:rsidRPr="00AA6B58">
        <w:rPr>
          <w:rFonts w:ascii="Times New Roman" w:hAnsi="Times New Roman"/>
          <w:sz w:val="28"/>
          <w:szCs w:val="28"/>
        </w:rPr>
        <w:t>В</w:t>
      </w:r>
      <w:r w:rsidRPr="00AA6B58">
        <w:rPr>
          <w:rFonts w:ascii="Times New Roman" w:hAnsi="Times New Roman"/>
        </w:rPr>
        <w:t>ИЛЮЧИНСКОГО ГОРОДСКОГО ОКРУГА</w:t>
      </w:r>
    </w:p>
    <w:p w:rsidR="000943C5" w:rsidRPr="00AA6B58" w:rsidRDefault="000943C5" w:rsidP="000943C5">
      <w:pPr>
        <w:pStyle w:val="a3"/>
        <w:jc w:val="center"/>
        <w:rPr>
          <w:rFonts w:ascii="Times New Roman" w:hAnsi="Times New Roman"/>
        </w:rPr>
      </w:pPr>
      <w:r w:rsidRPr="00AA6B58">
        <w:rPr>
          <w:rFonts w:ascii="Times New Roman" w:hAnsi="Times New Roman"/>
        </w:rPr>
        <w:t>ЗАКРЫТОГО АДМИНИСТРАТИВНО-ТЕРРИТОРИАЛЬНОГО ОБРАЗОВАНИЯ</w:t>
      </w:r>
    </w:p>
    <w:p w:rsidR="000943C5" w:rsidRPr="00AA6B58" w:rsidRDefault="000943C5" w:rsidP="000943C5">
      <w:pPr>
        <w:pStyle w:val="a3"/>
        <w:jc w:val="center"/>
        <w:rPr>
          <w:rFonts w:ascii="Times New Roman" w:hAnsi="Times New Roman"/>
        </w:rPr>
      </w:pPr>
      <w:r w:rsidRPr="00AA6B58">
        <w:rPr>
          <w:rFonts w:ascii="Times New Roman" w:hAnsi="Times New Roman"/>
        </w:rPr>
        <w:t xml:space="preserve">ГОРОДА </w:t>
      </w:r>
      <w:r w:rsidRPr="00AA6B58">
        <w:rPr>
          <w:rFonts w:ascii="Times New Roman" w:hAnsi="Times New Roman"/>
          <w:sz w:val="28"/>
          <w:szCs w:val="28"/>
        </w:rPr>
        <w:t>В</w:t>
      </w:r>
      <w:r w:rsidRPr="00AA6B58">
        <w:rPr>
          <w:rFonts w:ascii="Times New Roman" w:hAnsi="Times New Roman"/>
        </w:rPr>
        <w:t xml:space="preserve">ИЛЮЧИНСКА </w:t>
      </w:r>
      <w:r w:rsidRPr="00AA6B58">
        <w:rPr>
          <w:rFonts w:ascii="Times New Roman" w:hAnsi="Times New Roman"/>
          <w:sz w:val="28"/>
          <w:szCs w:val="28"/>
        </w:rPr>
        <w:t>К</w:t>
      </w:r>
      <w:r w:rsidRPr="00AA6B58">
        <w:rPr>
          <w:rFonts w:ascii="Times New Roman" w:hAnsi="Times New Roman"/>
        </w:rPr>
        <w:t>АМЧАТСКОГО КРАЯ</w:t>
      </w:r>
    </w:p>
    <w:p w:rsidR="000943C5" w:rsidRPr="00AA6B58" w:rsidRDefault="000943C5" w:rsidP="000943C5">
      <w:pPr>
        <w:pStyle w:val="a3"/>
        <w:jc w:val="center"/>
        <w:rPr>
          <w:rFonts w:ascii="Times New Roman" w:hAnsi="Times New Roman"/>
        </w:rPr>
      </w:pPr>
    </w:p>
    <w:p w:rsidR="000943C5" w:rsidRPr="00AA6B58" w:rsidRDefault="000943C5" w:rsidP="000943C5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  <w:proofErr w:type="gramStart"/>
      <w:r w:rsidRPr="00AA6B58">
        <w:rPr>
          <w:rFonts w:ascii="Times New Roman" w:hAnsi="Times New Roman"/>
          <w:b/>
          <w:sz w:val="40"/>
          <w:szCs w:val="40"/>
        </w:rPr>
        <w:t>П</w:t>
      </w:r>
      <w:proofErr w:type="gramEnd"/>
      <w:r w:rsidRPr="00AA6B58">
        <w:rPr>
          <w:rFonts w:ascii="Times New Roman" w:hAnsi="Times New Roman"/>
          <w:b/>
          <w:sz w:val="40"/>
          <w:szCs w:val="40"/>
        </w:rPr>
        <w:t xml:space="preserve"> О С Т А Н О В Л Е Н И Е</w:t>
      </w:r>
    </w:p>
    <w:p w:rsidR="000943C5" w:rsidRPr="00AA6B58" w:rsidRDefault="000943C5" w:rsidP="000943C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0943C5" w:rsidRPr="00AA6B58" w:rsidRDefault="000943C5" w:rsidP="000943C5">
      <w:pPr>
        <w:pStyle w:val="a3"/>
        <w:jc w:val="center"/>
        <w:rPr>
          <w:rFonts w:ascii="Times New Roman" w:hAnsi="Times New Roman"/>
          <w:b/>
        </w:rPr>
      </w:pPr>
    </w:p>
    <w:p w:rsidR="000943C5" w:rsidRPr="00AA6B58" w:rsidRDefault="000943C5" w:rsidP="000943C5">
      <w:pPr>
        <w:pStyle w:val="a3"/>
        <w:rPr>
          <w:rFonts w:ascii="Times New Roman" w:hAnsi="Times New Roman"/>
        </w:rPr>
      </w:pPr>
      <w:r w:rsidRPr="00AA6B58">
        <w:rPr>
          <w:rFonts w:ascii="Times New Roman" w:hAnsi="Times New Roman"/>
        </w:rPr>
        <w:t>_______</w:t>
      </w:r>
      <w:r w:rsidR="005E4CC4">
        <w:rPr>
          <w:rFonts w:ascii="Times New Roman" w:hAnsi="Times New Roman"/>
          <w:u w:val="single"/>
        </w:rPr>
        <w:t>02.07.2015</w:t>
      </w:r>
      <w:r w:rsidRPr="00AA6B58">
        <w:rPr>
          <w:rFonts w:ascii="Times New Roman" w:hAnsi="Times New Roman"/>
        </w:rPr>
        <w:t>_______                                                                                              №___</w:t>
      </w:r>
      <w:r w:rsidR="005E4CC4">
        <w:rPr>
          <w:rFonts w:ascii="Times New Roman" w:hAnsi="Times New Roman"/>
          <w:u w:val="single"/>
        </w:rPr>
        <w:t>879</w:t>
      </w:r>
      <w:r w:rsidRPr="00AA6B58">
        <w:rPr>
          <w:rFonts w:ascii="Times New Roman" w:hAnsi="Times New Roman"/>
        </w:rPr>
        <w:t>______</w:t>
      </w:r>
    </w:p>
    <w:p w:rsidR="000943C5" w:rsidRPr="00AA6B58" w:rsidRDefault="000943C5" w:rsidP="000943C5">
      <w:pPr>
        <w:pStyle w:val="a3"/>
        <w:jc w:val="center"/>
        <w:rPr>
          <w:rFonts w:ascii="Times New Roman" w:hAnsi="Times New Roman"/>
        </w:rPr>
      </w:pPr>
      <w:r w:rsidRPr="00AA6B58">
        <w:rPr>
          <w:rFonts w:ascii="Times New Roman" w:hAnsi="Times New Roman"/>
        </w:rPr>
        <w:t>г. Вилючинск</w:t>
      </w:r>
    </w:p>
    <w:tbl>
      <w:tblPr>
        <w:tblW w:w="9854" w:type="dxa"/>
        <w:tblLook w:val="01E0" w:firstRow="1" w:lastRow="1" w:firstColumn="1" w:lastColumn="1" w:noHBand="0" w:noVBand="0"/>
      </w:tblPr>
      <w:tblGrid>
        <w:gridCol w:w="5353"/>
        <w:gridCol w:w="4501"/>
      </w:tblGrid>
      <w:tr w:rsidR="000943C5" w:rsidRPr="00AA6B58" w:rsidTr="001640B9">
        <w:tc>
          <w:tcPr>
            <w:tcW w:w="5353" w:type="dxa"/>
          </w:tcPr>
          <w:p w:rsidR="000943C5" w:rsidRPr="00AA6B58" w:rsidRDefault="000943C5" w:rsidP="001640B9">
            <w:pPr>
              <w:pStyle w:val="a3"/>
              <w:rPr>
                <w:rFonts w:ascii="Times New Roman" w:hAnsi="Times New Roman"/>
                <w:sz w:val="12"/>
                <w:szCs w:val="12"/>
              </w:rPr>
            </w:pPr>
          </w:p>
          <w:p w:rsidR="000943C5" w:rsidRPr="00AA6B58" w:rsidRDefault="003F4063" w:rsidP="00FD43A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изменения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FD43A9" w:rsidRPr="00AA6B58">
              <w:rPr>
                <w:rFonts w:ascii="Times New Roman" w:hAnsi="Times New Roman"/>
                <w:sz w:val="28"/>
                <w:szCs w:val="28"/>
              </w:rPr>
              <w:t>положение об отделе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 xml:space="preserve"> муниципального контроля </w:t>
            </w:r>
            <w:r w:rsidR="00FD43A9" w:rsidRPr="00AA6B58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 xml:space="preserve"> Вилючинского городского округа,</w:t>
            </w:r>
            <w:r w:rsidR="00FD43A9" w:rsidRPr="00AA6B58">
              <w:rPr>
                <w:rFonts w:ascii="Times New Roman" w:hAnsi="Times New Roman"/>
                <w:sz w:val="28"/>
                <w:szCs w:val="28"/>
              </w:rPr>
              <w:t xml:space="preserve"> утвержденного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Вилючинского городского округа от 1</w:t>
            </w:r>
            <w:r w:rsidR="00FD43A9" w:rsidRPr="00AA6B58">
              <w:rPr>
                <w:rFonts w:ascii="Times New Roman" w:hAnsi="Times New Roman"/>
                <w:sz w:val="28"/>
                <w:szCs w:val="28"/>
              </w:rPr>
              <w:t>6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>.0</w:t>
            </w:r>
            <w:r w:rsidR="00FD43A9" w:rsidRPr="00AA6B58">
              <w:rPr>
                <w:rFonts w:ascii="Times New Roman" w:hAnsi="Times New Roman"/>
                <w:sz w:val="28"/>
                <w:szCs w:val="28"/>
              </w:rPr>
              <w:t>4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>.201</w:t>
            </w:r>
            <w:r w:rsidR="00FD43A9" w:rsidRPr="00AA6B58">
              <w:rPr>
                <w:rFonts w:ascii="Times New Roman" w:hAnsi="Times New Roman"/>
                <w:sz w:val="28"/>
                <w:szCs w:val="28"/>
              </w:rPr>
              <w:t>4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FD43A9" w:rsidRPr="00AA6B58">
              <w:rPr>
                <w:rFonts w:ascii="Times New Roman" w:hAnsi="Times New Roman"/>
                <w:sz w:val="28"/>
                <w:szCs w:val="28"/>
              </w:rPr>
              <w:t>456</w:t>
            </w:r>
            <w:r w:rsidR="000943C5" w:rsidRPr="00AA6B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01" w:type="dxa"/>
          </w:tcPr>
          <w:p w:rsidR="000943C5" w:rsidRPr="00AA6B58" w:rsidRDefault="000943C5" w:rsidP="001640B9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3C5" w:rsidRPr="00AA6B58" w:rsidRDefault="000943C5" w:rsidP="000943C5">
      <w:pPr>
        <w:pStyle w:val="a3"/>
        <w:rPr>
          <w:rFonts w:ascii="Times New Roman" w:hAnsi="Times New Roman"/>
          <w:sz w:val="28"/>
          <w:szCs w:val="28"/>
        </w:rPr>
      </w:pPr>
    </w:p>
    <w:p w:rsidR="00ED470C" w:rsidRPr="00AA6B58" w:rsidRDefault="00ED470C" w:rsidP="00ED470C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A6B58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 26.12.2008 № 294-ФЗ 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Вилючинского городского округа закрытого административно-территориального образования горо</w:t>
      </w:r>
      <w:r w:rsidR="00504A64">
        <w:rPr>
          <w:rFonts w:ascii="Times New Roman" w:hAnsi="Times New Roman"/>
          <w:sz w:val="28"/>
          <w:szCs w:val="28"/>
        </w:rPr>
        <w:t>да Вилючинска Камчатского края</w:t>
      </w:r>
    </w:p>
    <w:p w:rsidR="000943C5" w:rsidRPr="00AA6B58" w:rsidRDefault="000943C5" w:rsidP="000943C5">
      <w:pPr>
        <w:shd w:val="clear" w:color="auto" w:fill="FFFFFF"/>
        <w:ind w:left="10" w:firstLine="854"/>
        <w:jc w:val="both"/>
        <w:rPr>
          <w:rFonts w:ascii="Times New Roman" w:hAnsi="Times New Roman"/>
          <w:sz w:val="28"/>
          <w:szCs w:val="28"/>
        </w:rPr>
      </w:pPr>
      <w:r w:rsidRPr="00AA6B58">
        <w:rPr>
          <w:rFonts w:ascii="Times New Roman" w:hAnsi="Times New Roman"/>
          <w:sz w:val="28"/>
          <w:szCs w:val="28"/>
        </w:rPr>
        <w:tab/>
      </w:r>
    </w:p>
    <w:p w:rsidR="000943C5" w:rsidRDefault="000943C5" w:rsidP="000943C5">
      <w:pPr>
        <w:pStyle w:val="a3"/>
        <w:rPr>
          <w:rFonts w:ascii="Times New Roman" w:hAnsi="Times New Roman"/>
          <w:b/>
          <w:sz w:val="28"/>
          <w:szCs w:val="28"/>
        </w:rPr>
      </w:pPr>
      <w:r w:rsidRPr="00AA6B58">
        <w:rPr>
          <w:rFonts w:ascii="Times New Roman" w:hAnsi="Times New Roman"/>
          <w:b/>
          <w:sz w:val="28"/>
          <w:szCs w:val="28"/>
        </w:rPr>
        <w:t>ПОСТАНОВЛЯЮ:</w:t>
      </w:r>
    </w:p>
    <w:p w:rsidR="00665D7A" w:rsidRDefault="00665D7A" w:rsidP="000943C5">
      <w:pPr>
        <w:pStyle w:val="a3"/>
        <w:rPr>
          <w:rFonts w:ascii="Times New Roman" w:hAnsi="Times New Roman"/>
          <w:b/>
          <w:sz w:val="28"/>
          <w:szCs w:val="28"/>
        </w:rPr>
      </w:pPr>
    </w:p>
    <w:p w:rsidR="00342F41" w:rsidRPr="00342F41" w:rsidRDefault="00342F41" w:rsidP="00342F4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42F41">
        <w:rPr>
          <w:rFonts w:ascii="Times New Roman" w:hAnsi="Times New Roman"/>
          <w:sz w:val="28"/>
          <w:szCs w:val="28"/>
        </w:rPr>
        <w:t>1.</w:t>
      </w:r>
      <w:r w:rsidR="0020374E">
        <w:rPr>
          <w:rFonts w:ascii="Times New Roman" w:hAnsi="Times New Roman"/>
          <w:sz w:val="28"/>
          <w:szCs w:val="28"/>
        </w:rPr>
        <w:t xml:space="preserve"> </w:t>
      </w:r>
      <w:r w:rsidRPr="00342F41">
        <w:rPr>
          <w:rFonts w:ascii="Times New Roman" w:hAnsi="Times New Roman"/>
          <w:sz w:val="28"/>
          <w:szCs w:val="28"/>
        </w:rPr>
        <w:t xml:space="preserve">Внести </w:t>
      </w:r>
      <w:r w:rsidR="00FD13D3">
        <w:rPr>
          <w:rFonts w:ascii="Times New Roman" w:hAnsi="Times New Roman"/>
          <w:sz w:val="28"/>
          <w:szCs w:val="28"/>
        </w:rPr>
        <w:t xml:space="preserve">в </w:t>
      </w:r>
      <w:r w:rsidR="00504A64" w:rsidRPr="00342F41">
        <w:rPr>
          <w:rFonts w:ascii="Times New Roman" w:hAnsi="Times New Roman"/>
          <w:sz w:val="28"/>
          <w:szCs w:val="28"/>
        </w:rPr>
        <w:t>Положени</w:t>
      </w:r>
      <w:r w:rsidR="00504A64">
        <w:rPr>
          <w:rFonts w:ascii="Times New Roman" w:hAnsi="Times New Roman"/>
          <w:sz w:val="28"/>
          <w:szCs w:val="28"/>
        </w:rPr>
        <w:t>е</w:t>
      </w:r>
      <w:r w:rsidR="00504A64" w:rsidRPr="00342F41">
        <w:rPr>
          <w:rFonts w:ascii="Times New Roman" w:hAnsi="Times New Roman"/>
          <w:sz w:val="28"/>
          <w:szCs w:val="28"/>
        </w:rPr>
        <w:t xml:space="preserve"> </w:t>
      </w:r>
      <w:r w:rsidRPr="00342F41">
        <w:rPr>
          <w:rFonts w:ascii="Times New Roman" w:hAnsi="Times New Roman"/>
          <w:sz w:val="28"/>
          <w:szCs w:val="28"/>
        </w:rPr>
        <w:t>об отделе муниципального контроля администрации Вилючинского городск</w:t>
      </w:r>
      <w:r w:rsidR="00DC4FB1">
        <w:rPr>
          <w:rFonts w:ascii="Times New Roman" w:hAnsi="Times New Roman"/>
          <w:sz w:val="28"/>
          <w:szCs w:val="28"/>
        </w:rPr>
        <w:t>ого округа</w:t>
      </w:r>
      <w:r w:rsidR="00504A64">
        <w:rPr>
          <w:rFonts w:ascii="Times New Roman" w:hAnsi="Times New Roman"/>
          <w:sz w:val="28"/>
          <w:szCs w:val="28"/>
        </w:rPr>
        <w:t>,</w:t>
      </w:r>
      <w:r w:rsidR="00504A64" w:rsidRPr="00504A64">
        <w:rPr>
          <w:rFonts w:ascii="Times New Roman" w:hAnsi="Times New Roman"/>
          <w:sz w:val="28"/>
          <w:szCs w:val="28"/>
        </w:rPr>
        <w:t xml:space="preserve"> </w:t>
      </w:r>
      <w:r w:rsidR="00504A64">
        <w:rPr>
          <w:rFonts w:ascii="Times New Roman" w:hAnsi="Times New Roman"/>
          <w:sz w:val="28"/>
          <w:szCs w:val="28"/>
        </w:rPr>
        <w:t>утвержденное</w:t>
      </w:r>
      <w:r w:rsidR="00504A64" w:rsidRPr="00342F41">
        <w:rPr>
          <w:rFonts w:ascii="Times New Roman" w:hAnsi="Times New Roman"/>
          <w:sz w:val="28"/>
          <w:szCs w:val="28"/>
        </w:rPr>
        <w:t xml:space="preserve"> постановление</w:t>
      </w:r>
      <w:r w:rsidR="00504A64">
        <w:rPr>
          <w:rFonts w:ascii="Times New Roman" w:hAnsi="Times New Roman"/>
          <w:sz w:val="28"/>
          <w:szCs w:val="28"/>
        </w:rPr>
        <w:t>м</w:t>
      </w:r>
      <w:r w:rsidR="00504A64" w:rsidRPr="00342F41">
        <w:rPr>
          <w:rFonts w:ascii="Times New Roman" w:hAnsi="Times New Roman"/>
          <w:sz w:val="28"/>
          <w:szCs w:val="28"/>
        </w:rPr>
        <w:t xml:space="preserve"> администрации Вилючинского городского округа от 16.04.2014 № 456</w:t>
      </w:r>
      <w:r w:rsidR="003F4063">
        <w:rPr>
          <w:rFonts w:ascii="Times New Roman" w:hAnsi="Times New Roman"/>
          <w:sz w:val="28"/>
          <w:szCs w:val="28"/>
        </w:rPr>
        <w:t xml:space="preserve"> изменение</w:t>
      </w:r>
      <w:r w:rsidR="00504A64">
        <w:rPr>
          <w:rFonts w:ascii="Times New Roman" w:hAnsi="Times New Roman"/>
          <w:sz w:val="28"/>
          <w:szCs w:val="28"/>
        </w:rPr>
        <w:t>, дополнив раздел 3 пунктом 3.19. следующего содержания</w:t>
      </w:r>
      <w:r w:rsidR="00DC4FB1">
        <w:rPr>
          <w:rFonts w:ascii="Times New Roman" w:hAnsi="Times New Roman"/>
          <w:sz w:val="28"/>
          <w:szCs w:val="28"/>
        </w:rPr>
        <w:t>:</w:t>
      </w:r>
      <w:r w:rsidRPr="00342F41">
        <w:rPr>
          <w:rFonts w:ascii="Times New Roman" w:hAnsi="Times New Roman"/>
          <w:sz w:val="28"/>
          <w:szCs w:val="28"/>
        </w:rPr>
        <w:t xml:space="preserve"> </w:t>
      </w:r>
    </w:p>
    <w:p w:rsidR="000943C5" w:rsidRDefault="00947A2E" w:rsidP="00947A2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A6B58">
        <w:rPr>
          <w:rFonts w:ascii="Times New Roman" w:hAnsi="Times New Roman"/>
          <w:sz w:val="28"/>
          <w:szCs w:val="28"/>
        </w:rPr>
        <w:t xml:space="preserve">- </w:t>
      </w:r>
      <w:r w:rsidR="000943C5" w:rsidRPr="00AA6B58">
        <w:rPr>
          <w:rFonts w:ascii="Times New Roman" w:hAnsi="Times New Roman"/>
          <w:sz w:val="28"/>
          <w:szCs w:val="28"/>
        </w:rPr>
        <w:t>«</w:t>
      </w:r>
      <w:r w:rsidR="00504A64">
        <w:rPr>
          <w:rFonts w:ascii="Times New Roman" w:hAnsi="Times New Roman"/>
          <w:sz w:val="28"/>
          <w:szCs w:val="28"/>
        </w:rPr>
        <w:t>3.19.</w:t>
      </w:r>
      <w:r w:rsidR="00ED470C" w:rsidRPr="00AA6B58">
        <w:rPr>
          <w:rFonts w:ascii="Times New Roman" w:hAnsi="Times New Roman"/>
          <w:sz w:val="28"/>
          <w:szCs w:val="28"/>
        </w:rPr>
        <w:t xml:space="preserve"> </w:t>
      </w:r>
      <w:r w:rsidR="00504A64">
        <w:rPr>
          <w:rFonts w:ascii="Times New Roman" w:hAnsi="Times New Roman"/>
          <w:sz w:val="28"/>
          <w:szCs w:val="28"/>
        </w:rPr>
        <w:t>Управление предприятиями торговли, организация и обеспечение нормированного снабжения населения при выполнении мероприятий по мобилизационной подготовке</w:t>
      </w:r>
      <w:proofErr w:type="gramStart"/>
      <w:r w:rsidR="00504A64">
        <w:rPr>
          <w:rFonts w:ascii="Times New Roman" w:hAnsi="Times New Roman"/>
          <w:sz w:val="28"/>
          <w:szCs w:val="28"/>
        </w:rPr>
        <w:t>.</w:t>
      </w:r>
      <w:r w:rsidR="00E60174">
        <w:rPr>
          <w:rFonts w:ascii="Times New Roman" w:hAnsi="Times New Roman"/>
          <w:sz w:val="28"/>
          <w:szCs w:val="28"/>
        </w:rPr>
        <w:t>».</w:t>
      </w:r>
      <w:proofErr w:type="gramEnd"/>
    </w:p>
    <w:p w:rsidR="000943C5" w:rsidRPr="00AA6B58" w:rsidRDefault="00E60174" w:rsidP="000943C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43C5" w:rsidRPr="00AA6B58">
        <w:rPr>
          <w:rFonts w:ascii="Times New Roman" w:hAnsi="Times New Roman"/>
          <w:sz w:val="28"/>
          <w:szCs w:val="28"/>
        </w:rPr>
        <w:t>. Начальнику отдела по связям с общественностью и средствами массовой информации В.А. Гориной опубликовать настоящее постановление в «</w:t>
      </w:r>
      <w:proofErr w:type="spellStart"/>
      <w:r w:rsidR="000943C5" w:rsidRPr="00AA6B58">
        <w:rPr>
          <w:rFonts w:ascii="Times New Roman" w:hAnsi="Times New Roman"/>
          <w:sz w:val="28"/>
          <w:szCs w:val="28"/>
        </w:rPr>
        <w:t>Вилючинской</w:t>
      </w:r>
      <w:proofErr w:type="spellEnd"/>
      <w:r w:rsidR="000943C5" w:rsidRPr="00AA6B58">
        <w:rPr>
          <w:rFonts w:ascii="Times New Roman" w:hAnsi="Times New Roman"/>
          <w:sz w:val="28"/>
          <w:szCs w:val="28"/>
        </w:rPr>
        <w:t xml:space="preserve"> газете. Официальных известиях администрации Вилючинского городского округа ЗАТО </w:t>
      </w:r>
      <w:proofErr w:type="spellStart"/>
      <w:r w:rsidR="000943C5" w:rsidRPr="00AA6B58">
        <w:rPr>
          <w:rFonts w:ascii="Times New Roman" w:hAnsi="Times New Roman"/>
          <w:sz w:val="28"/>
          <w:szCs w:val="28"/>
        </w:rPr>
        <w:t>г</w:t>
      </w:r>
      <w:proofErr w:type="gramStart"/>
      <w:r w:rsidR="000943C5" w:rsidRPr="00AA6B58">
        <w:rPr>
          <w:rFonts w:ascii="Times New Roman" w:hAnsi="Times New Roman"/>
          <w:sz w:val="28"/>
          <w:szCs w:val="28"/>
        </w:rPr>
        <w:t>.В</w:t>
      </w:r>
      <w:proofErr w:type="gramEnd"/>
      <w:r w:rsidR="000943C5" w:rsidRPr="00AA6B58">
        <w:rPr>
          <w:rFonts w:ascii="Times New Roman" w:hAnsi="Times New Roman"/>
          <w:sz w:val="28"/>
          <w:szCs w:val="28"/>
        </w:rPr>
        <w:t>илючинска</w:t>
      </w:r>
      <w:proofErr w:type="spellEnd"/>
      <w:r w:rsidR="000943C5" w:rsidRPr="00AA6B58">
        <w:rPr>
          <w:rFonts w:ascii="Times New Roman" w:hAnsi="Times New Roman"/>
          <w:sz w:val="28"/>
          <w:szCs w:val="28"/>
        </w:rPr>
        <w:t xml:space="preserve"> Камчатского края» и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0943C5" w:rsidRDefault="000943C5" w:rsidP="000943C5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FD13D3" w:rsidRPr="00AA6B58" w:rsidRDefault="00FD13D3" w:rsidP="000943C5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5A7F42" w:rsidRDefault="005A7F42" w:rsidP="000943C5">
      <w:pPr>
        <w:pStyle w:val="a3"/>
        <w:rPr>
          <w:rFonts w:ascii="Times New Roman" w:hAnsi="Times New Roman"/>
          <w:b/>
          <w:sz w:val="28"/>
          <w:szCs w:val="28"/>
        </w:rPr>
      </w:pPr>
      <w:r w:rsidRPr="00AA6B58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 xml:space="preserve">а </w:t>
      </w:r>
      <w:r w:rsidR="00947A2E" w:rsidRPr="00AA6B58">
        <w:rPr>
          <w:rFonts w:ascii="Times New Roman" w:hAnsi="Times New Roman"/>
          <w:b/>
          <w:sz w:val="28"/>
          <w:szCs w:val="28"/>
        </w:rPr>
        <w:t>администрации</w:t>
      </w:r>
    </w:p>
    <w:p w:rsidR="000943C5" w:rsidRDefault="000943C5" w:rsidP="000943C5">
      <w:pPr>
        <w:pStyle w:val="a3"/>
        <w:rPr>
          <w:rFonts w:ascii="Times New Roman" w:hAnsi="Times New Roman"/>
          <w:b/>
          <w:sz w:val="28"/>
          <w:szCs w:val="28"/>
        </w:rPr>
      </w:pPr>
      <w:r w:rsidRPr="00AA6B58">
        <w:rPr>
          <w:rFonts w:ascii="Times New Roman" w:hAnsi="Times New Roman"/>
          <w:b/>
          <w:sz w:val="28"/>
          <w:szCs w:val="28"/>
        </w:rPr>
        <w:t>городского округа</w:t>
      </w:r>
      <w:r w:rsidRPr="00AA6B58">
        <w:rPr>
          <w:rFonts w:ascii="Times New Roman" w:hAnsi="Times New Roman"/>
          <w:b/>
          <w:sz w:val="28"/>
          <w:szCs w:val="28"/>
        </w:rPr>
        <w:tab/>
      </w:r>
      <w:r w:rsidRPr="00AA6B58">
        <w:rPr>
          <w:rFonts w:ascii="Times New Roman" w:hAnsi="Times New Roman"/>
          <w:b/>
          <w:sz w:val="28"/>
          <w:szCs w:val="28"/>
        </w:rPr>
        <w:tab/>
      </w:r>
      <w:r w:rsidRPr="00AA6B58">
        <w:rPr>
          <w:rFonts w:ascii="Times New Roman" w:hAnsi="Times New Roman"/>
          <w:b/>
          <w:sz w:val="28"/>
          <w:szCs w:val="28"/>
        </w:rPr>
        <w:tab/>
        <w:t xml:space="preserve">  </w:t>
      </w:r>
      <w:r w:rsidR="00947A2E" w:rsidRPr="00AA6B58">
        <w:rPr>
          <w:rFonts w:ascii="Times New Roman" w:hAnsi="Times New Roman"/>
          <w:b/>
          <w:sz w:val="28"/>
          <w:szCs w:val="28"/>
        </w:rPr>
        <w:tab/>
      </w:r>
      <w:r w:rsidR="005A7F42">
        <w:rPr>
          <w:rFonts w:ascii="Times New Roman" w:hAnsi="Times New Roman"/>
          <w:b/>
          <w:sz w:val="28"/>
          <w:szCs w:val="28"/>
        </w:rPr>
        <w:tab/>
      </w:r>
      <w:r w:rsidR="005A7F42">
        <w:rPr>
          <w:rFonts w:ascii="Times New Roman" w:hAnsi="Times New Roman"/>
          <w:b/>
          <w:sz w:val="28"/>
          <w:szCs w:val="28"/>
        </w:rPr>
        <w:tab/>
      </w:r>
      <w:r w:rsidR="005A7F42">
        <w:rPr>
          <w:rFonts w:ascii="Times New Roman" w:hAnsi="Times New Roman"/>
          <w:b/>
          <w:sz w:val="28"/>
          <w:szCs w:val="28"/>
        </w:rPr>
        <w:tab/>
        <w:t xml:space="preserve">        В.Г. </w:t>
      </w:r>
      <w:proofErr w:type="gramStart"/>
      <w:r w:rsidR="005A7F42">
        <w:rPr>
          <w:rFonts w:ascii="Times New Roman" w:hAnsi="Times New Roman"/>
          <w:b/>
          <w:sz w:val="28"/>
          <w:szCs w:val="28"/>
        </w:rPr>
        <w:t>Васькин</w:t>
      </w:r>
      <w:bookmarkStart w:id="0" w:name="_GoBack"/>
      <w:bookmarkEnd w:id="0"/>
      <w:proofErr w:type="gramEnd"/>
    </w:p>
    <w:sectPr w:rsidR="0009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5F4A"/>
    <w:multiLevelType w:val="multilevel"/>
    <w:tmpl w:val="DB2A5CB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4F873FEF"/>
    <w:multiLevelType w:val="hybridMultilevel"/>
    <w:tmpl w:val="5AA02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50379F"/>
    <w:multiLevelType w:val="hybridMultilevel"/>
    <w:tmpl w:val="E7E82F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6B74E09"/>
    <w:multiLevelType w:val="hybridMultilevel"/>
    <w:tmpl w:val="F5B49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B6E"/>
    <w:rsid w:val="0007454A"/>
    <w:rsid w:val="000943C5"/>
    <w:rsid w:val="001A3D73"/>
    <w:rsid w:val="001A5E58"/>
    <w:rsid w:val="0020374E"/>
    <w:rsid w:val="00262B7D"/>
    <w:rsid w:val="002762BB"/>
    <w:rsid w:val="00342F41"/>
    <w:rsid w:val="003A60CD"/>
    <w:rsid w:val="003F4063"/>
    <w:rsid w:val="00501B6E"/>
    <w:rsid w:val="00504A64"/>
    <w:rsid w:val="005837D7"/>
    <w:rsid w:val="005A7F42"/>
    <w:rsid w:val="005E4CC4"/>
    <w:rsid w:val="00665D7A"/>
    <w:rsid w:val="00765FA5"/>
    <w:rsid w:val="008E371E"/>
    <w:rsid w:val="00947A2E"/>
    <w:rsid w:val="00A05E9D"/>
    <w:rsid w:val="00A244A0"/>
    <w:rsid w:val="00AA6B58"/>
    <w:rsid w:val="00C852A7"/>
    <w:rsid w:val="00CA6072"/>
    <w:rsid w:val="00DC4FB1"/>
    <w:rsid w:val="00E2322A"/>
    <w:rsid w:val="00E60174"/>
    <w:rsid w:val="00ED470C"/>
    <w:rsid w:val="00F304A4"/>
    <w:rsid w:val="00FD13D3"/>
    <w:rsid w:val="00FD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3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+ Первая строка:  1"/>
    <w:aliases w:val="25 см"/>
    <w:basedOn w:val="a"/>
    <w:rsid w:val="000943C5"/>
    <w:pPr>
      <w:ind w:firstLine="709"/>
    </w:pPr>
    <w:rPr>
      <w:rFonts w:ascii="Times New Roman" w:hAnsi="Times New Roman"/>
      <w:sz w:val="28"/>
      <w:szCs w:val="28"/>
    </w:rPr>
  </w:style>
  <w:style w:type="paragraph" w:styleId="a3">
    <w:name w:val="No Spacing"/>
    <w:qFormat/>
    <w:rsid w:val="000943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943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A6B5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6B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B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3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+ Первая строка:  1"/>
    <w:aliases w:val="25 см"/>
    <w:basedOn w:val="a"/>
    <w:rsid w:val="000943C5"/>
    <w:pPr>
      <w:ind w:firstLine="709"/>
    </w:pPr>
    <w:rPr>
      <w:rFonts w:ascii="Times New Roman" w:hAnsi="Times New Roman"/>
      <w:sz w:val="28"/>
      <w:szCs w:val="28"/>
    </w:rPr>
  </w:style>
  <w:style w:type="paragraph" w:styleId="a3">
    <w:name w:val="No Spacing"/>
    <w:qFormat/>
    <w:rsid w:val="000943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943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A6B5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6B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B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spirenkova</dc:creator>
  <cp:lastModifiedBy>Архив</cp:lastModifiedBy>
  <cp:revision>6</cp:revision>
  <cp:lastPrinted>2015-06-28T21:33:00Z</cp:lastPrinted>
  <dcterms:created xsi:type="dcterms:W3CDTF">2015-03-30T03:27:00Z</dcterms:created>
  <dcterms:modified xsi:type="dcterms:W3CDTF">2015-07-02T21:53:00Z</dcterms:modified>
</cp:coreProperties>
</file>